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5498" w:rsidRPr="002962A9" w:rsidRDefault="00F35498" w:rsidP="00AD6C33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 w:rsidRPr="002962A9">
        <w:rPr>
          <w:rFonts w:ascii="Times New Roman" w:hAnsi="Times New Roman" w:cs="Times New Roman"/>
          <w:sz w:val="22"/>
          <w:szCs w:val="18"/>
        </w:rPr>
        <w:t>Приложение № 1</w:t>
      </w:r>
    </w:p>
    <w:p w:rsidR="00F35498" w:rsidRPr="00FF4DDE" w:rsidRDefault="00F35498" w:rsidP="00AD6C33">
      <w:pPr>
        <w:pStyle w:val="ConsPlusNonformat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УТВЕРЖДЕНА</w:t>
      </w:r>
    </w:p>
    <w:p w:rsidR="00F35498" w:rsidRPr="00FF4DDE" w:rsidRDefault="00F35498" w:rsidP="00AD6C33">
      <w:pPr>
        <w:pStyle w:val="ConsPlusNonformat"/>
        <w:jc w:val="right"/>
        <w:rPr>
          <w:sz w:val="18"/>
          <w:szCs w:val="18"/>
        </w:rPr>
      </w:pPr>
      <w:r w:rsidRPr="00FF4DDE">
        <w:rPr>
          <w:sz w:val="18"/>
          <w:szCs w:val="18"/>
        </w:rPr>
        <w:t xml:space="preserve">                            _________</w:t>
      </w:r>
      <w:r>
        <w:rPr>
          <w:sz w:val="18"/>
          <w:szCs w:val="18"/>
        </w:rPr>
        <w:t>_____</w:t>
      </w:r>
      <w:r>
        <w:rPr>
          <w:b/>
          <w:i/>
          <w:sz w:val="18"/>
          <w:szCs w:val="18"/>
          <w:u w:val="single"/>
        </w:rPr>
        <w:t>__________________</w:t>
      </w:r>
      <w:r>
        <w:rPr>
          <w:sz w:val="18"/>
          <w:szCs w:val="18"/>
        </w:rPr>
        <w:t>______</w:t>
      </w:r>
      <w:r w:rsidRPr="00FF4DDE">
        <w:rPr>
          <w:sz w:val="18"/>
          <w:szCs w:val="18"/>
        </w:rPr>
        <w:t>________</w:t>
      </w:r>
    </w:p>
    <w:p w:rsidR="00F35498" w:rsidRPr="00FF4DDE" w:rsidRDefault="00F35498" w:rsidP="00AD6C33">
      <w:pPr>
        <w:pStyle w:val="ConsPlusNonformat"/>
        <w:jc w:val="right"/>
        <w:rPr>
          <w:sz w:val="18"/>
          <w:szCs w:val="18"/>
        </w:rPr>
      </w:pPr>
      <w:r w:rsidRPr="00FF4DDE">
        <w:rPr>
          <w:sz w:val="18"/>
          <w:szCs w:val="18"/>
        </w:rPr>
        <w:t xml:space="preserve">                            (наименование документа об утверждении, включая</w:t>
      </w:r>
    </w:p>
    <w:p w:rsidR="00F35498" w:rsidRPr="00FF4DDE" w:rsidRDefault="00F35498" w:rsidP="00AD6C33">
      <w:pPr>
        <w:pStyle w:val="ConsPlusNonformat"/>
        <w:jc w:val="right"/>
        <w:rPr>
          <w:sz w:val="18"/>
          <w:szCs w:val="18"/>
        </w:rPr>
      </w:pPr>
      <w:r w:rsidRPr="00FF4DDE">
        <w:rPr>
          <w:sz w:val="18"/>
          <w:szCs w:val="18"/>
        </w:rPr>
        <w:t xml:space="preserve">                            _____________</w:t>
      </w:r>
      <w:r w:rsidRPr="005743D7">
        <w:rPr>
          <w:sz w:val="18"/>
          <w:szCs w:val="18"/>
          <w:u w:val="single"/>
        </w:rPr>
        <w:t>_</w:t>
      </w:r>
      <w:r>
        <w:rPr>
          <w:b/>
          <w:i/>
          <w:sz w:val="18"/>
          <w:szCs w:val="18"/>
          <w:u w:val="single"/>
        </w:rPr>
        <w:t>_________________________________</w:t>
      </w:r>
    </w:p>
    <w:p w:rsidR="00F35498" w:rsidRPr="00FF4DDE" w:rsidRDefault="00F35498" w:rsidP="00AD6C33">
      <w:pPr>
        <w:pStyle w:val="ConsPlusNonformat"/>
        <w:jc w:val="right"/>
        <w:rPr>
          <w:sz w:val="18"/>
          <w:szCs w:val="18"/>
        </w:rPr>
      </w:pPr>
      <w:r w:rsidRPr="00FF4DDE">
        <w:rPr>
          <w:sz w:val="18"/>
          <w:szCs w:val="18"/>
        </w:rPr>
        <w:t xml:space="preserve">                            наименования органов государственной власти или</w:t>
      </w:r>
    </w:p>
    <w:p w:rsidR="00F35498" w:rsidRPr="00FF4DDE" w:rsidRDefault="00F35498" w:rsidP="00AD6C33">
      <w:pPr>
        <w:pStyle w:val="ConsPlusNonformat"/>
        <w:jc w:val="right"/>
        <w:rPr>
          <w:sz w:val="18"/>
          <w:szCs w:val="18"/>
        </w:rPr>
      </w:pPr>
      <w:r w:rsidRPr="00FF4DDE">
        <w:rPr>
          <w:sz w:val="18"/>
          <w:szCs w:val="18"/>
        </w:rPr>
        <w:t xml:space="preserve">                            _____</w:t>
      </w:r>
      <w:r>
        <w:rPr>
          <w:sz w:val="18"/>
          <w:szCs w:val="18"/>
        </w:rPr>
        <w:t>__</w:t>
      </w:r>
      <w:r w:rsidRPr="00FF4DDE">
        <w:rPr>
          <w:sz w:val="18"/>
          <w:szCs w:val="18"/>
        </w:rPr>
        <w:t>_</w:t>
      </w:r>
      <w:r>
        <w:rPr>
          <w:b/>
          <w:i/>
          <w:sz w:val="18"/>
          <w:szCs w:val="18"/>
          <w:u w:val="single"/>
        </w:rPr>
        <w:t>______________________________________</w:t>
      </w:r>
    </w:p>
    <w:p w:rsidR="00F35498" w:rsidRPr="00FF4DDE" w:rsidRDefault="00F35498" w:rsidP="00AD6C33">
      <w:pPr>
        <w:pStyle w:val="ConsPlusNonformat"/>
        <w:jc w:val="right"/>
        <w:rPr>
          <w:sz w:val="18"/>
          <w:szCs w:val="18"/>
        </w:rPr>
      </w:pPr>
      <w:r w:rsidRPr="00FF4DDE">
        <w:rPr>
          <w:sz w:val="18"/>
          <w:szCs w:val="18"/>
        </w:rPr>
        <w:t xml:space="preserve">                              органов местного самоуправления, принявших</w:t>
      </w:r>
    </w:p>
    <w:p w:rsidR="00F35498" w:rsidRPr="00FF4DDE" w:rsidRDefault="00F35498" w:rsidP="00AD6C33">
      <w:pPr>
        <w:pStyle w:val="ConsPlusNonformat"/>
        <w:jc w:val="right"/>
        <w:rPr>
          <w:sz w:val="18"/>
          <w:szCs w:val="18"/>
        </w:rPr>
      </w:pPr>
      <w:r w:rsidRPr="00FF4DDE">
        <w:rPr>
          <w:sz w:val="18"/>
          <w:szCs w:val="18"/>
        </w:rPr>
        <w:t xml:space="preserve">                            _______________________________________________</w:t>
      </w:r>
    </w:p>
    <w:p w:rsidR="00F35498" w:rsidRPr="00FF4DDE" w:rsidRDefault="00F35498" w:rsidP="00AD6C33">
      <w:pPr>
        <w:pStyle w:val="ConsPlusNonformat"/>
        <w:jc w:val="right"/>
        <w:rPr>
          <w:sz w:val="18"/>
          <w:szCs w:val="18"/>
        </w:rPr>
      </w:pPr>
      <w:r w:rsidRPr="00FF4DDE">
        <w:rPr>
          <w:sz w:val="18"/>
          <w:szCs w:val="18"/>
        </w:rPr>
        <w:t xml:space="preserve">                             решение об утверждении схемы или подписавших</w:t>
      </w:r>
    </w:p>
    <w:p w:rsidR="00F35498" w:rsidRPr="00FF4DDE" w:rsidRDefault="00F35498" w:rsidP="00AD6C33">
      <w:pPr>
        <w:pStyle w:val="ConsPlusNonformat"/>
        <w:jc w:val="right"/>
        <w:rPr>
          <w:sz w:val="18"/>
          <w:szCs w:val="18"/>
        </w:rPr>
      </w:pPr>
      <w:r w:rsidRPr="00FF4DDE">
        <w:rPr>
          <w:sz w:val="18"/>
          <w:szCs w:val="18"/>
        </w:rPr>
        <w:t xml:space="preserve">                               соглашение о перераспределении земельных</w:t>
      </w:r>
    </w:p>
    <w:p w:rsidR="00F35498" w:rsidRPr="00FF4DDE" w:rsidRDefault="00F35498" w:rsidP="00AD6C33">
      <w:pPr>
        <w:pStyle w:val="ConsPlusNonformat"/>
        <w:jc w:val="right"/>
        <w:rPr>
          <w:sz w:val="18"/>
          <w:szCs w:val="18"/>
        </w:rPr>
      </w:pPr>
      <w:r w:rsidRPr="00FF4DDE">
        <w:rPr>
          <w:sz w:val="18"/>
          <w:szCs w:val="18"/>
        </w:rPr>
        <w:t xml:space="preserve">                                               участков)</w:t>
      </w:r>
    </w:p>
    <w:p w:rsidR="00F35498" w:rsidRDefault="00F35498" w:rsidP="00AD6C33">
      <w:pPr>
        <w:pStyle w:val="ConsPlusNonformat"/>
        <w:jc w:val="right"/>
      </w:pPr>
      <w:r>
        <w:t xml:space="preserve">                          </w:t>
      </w:r>
    </w:p>
    <w:p w:rsidR="00F35498" w:rsidRDefault="00F35498" w:rsidP="00AD6C33">
      <w:pPr>
        <w:pStyle w:val="ConsPlusNonformat"/>
        <w:jc w:val="right"/>
      </w:pPr>
      <w:r>
        <w:t xml:space="preserve">  от _________________ N _________________</w:t>
      </w:r>
    </w:p>
    <w:p w:rsidR="00270F2F" w:rsidRDefault="00270F2F" w:rsidP="00AD6C33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</w:p>
    <w:p w:rsidR="00F35498" w:rsidRPr="002962A9" w:rsidRDefault="00F35498" w:rsidP="00AD6C33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 w:rsidRPr="002962A9">
        <w:rPr>
          <w:rFonts w:ascii="Times New Roman" w:hAnsi="Times New Roman" w:cs="Times New Roman"/>
          <w:sz w:val="22"/>
          <w:szCs w:val="22"/>
        </w:rPr>
        <w:t>Схема расположения границ публичного сервитута на кадастровом плане</w:t>
      </w:r>
    </w:p>
    <w:p w:rsidR="00F35498" w:rsidRDefault="00F35498" w:rsidP="00AD6C33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 w:rsidRPr="002962A9">
        <w:rPr>
          <w:rFonts w:ascii="Times New Roman" w:hAnsi="Times New Roman" w:cs="Times New Roman"/>
          <w:sz w:val="22"/>
          <w:szCs w:val="22"/>
        </w:rPr>
        <w:t>(или кадастровой карте) территории</w:t>
      </w:r>
    </w:p>
    <w:p w:rsidR="00270F2F" w:rsidRPr="00AD6C33" w:rsidRDefault="00270F2F" w:rsidP="00AD6C33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7"/>
        <w:gridCol w:w="4870"/>
        <w:gridCol w:w="1783"/>
        <w:gridCol w:w="1143"/>
        <w:gridCol w:w="1317"/>
      </w:tblGrid>
      <w:tr w:rsidR="00F35498" w:rsidTr="00D270E8">
        <w:tc>
          <w:tcPr>
            <w:tcW w:w="9790" w:type="dxa"/>
            <w:gridSpan w:val="5"/>
          </w:tcPr>
          <w:p w:rsidR="00F35498" w:rsidRDefault="00F35498" w:rsidP="00D270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Схема границ публичного сервитута на кадастровом плане (или кадастровой карте) территории</w:t>
            </w:r>
          </w:p>
        </w:tc>
      </w:tr>
      <w:tr w:rsidR="00F35498" w:rsidTr="00245C11">
        <w:tc>
          <w:tcPr>
            <w:tcW w:w="677" w:type="dxa"/>
          </w:tcPr>
          <w:p w:rsidR="00F35498" w:rsidRDefault="00F35498" w:rsidP="00D270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№п/п</w:t>
            </w:r>
          </w:p>
        </w:tc>
        <w:tc>
          <w:tcPr>
            <w:tcW w:w="4870" w:type="dxa"/>
          </w:tcPr>
          <w:p w:rsidR="00F35498" w:rsidRDefault="00F35498" w:rsidP="00D270E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Характеристики объекта и земельного участка</w:t>
            </w:r>
          </w:p>
        </w:tc>
        <w:tc>
          <w:tcPr>
            <w:tcW w:w="1783" w:type="dxa"/>
          </w:tcPr>
          <w:p w:rsidR="00F35498" w:rsidRDefault="00F35498" w:rsidP="00D270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 расположен в пределах земельного участка</w:t>
            </w:r>
          </w:p>
        </w:tc>
        <w:tc>
          <w:tcPr>
            <w:tcW w:w="1143" w:type="dxa"/>
          </w:tcPr>
          <w:p w:rsidR="00F35498" w:rsidRDefault="00F35498" w:rsidP="00D270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границ сервитута</w:t>
            </w:r>
          </w:p>
        </w:tc>
        <w:tc>
          <w:tcPr>
            <w:tcW w:w="1317" w:type="dxa"/>
          </w:tcPr>
          <w:p w:rsidR="00F35498" w:rsidRDefault="00F35498" w:rsidP="00D270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контуров на участке</w:t>
            </w:r>
          </w:p>
        </w:tc>
      </w:tr>
      <w:tr w:rsidR="00F35498" w:rsidTr="00245C11">
        <w:trPr>
          <w:trHeight w:val="292"/>
        </w:trPr>
        <w:tc>
          <w:tcPr>
            <w:tcW w:w="677" w:type="dxa"/>
            <w:vMerge w:val="restart"/>
            <w:vAlign w:val="center"/>
          </w:tcPr>
          <w:p w:rsidR="00F35498" w:rsidRDefault="00F35498" w:rsidP="00D270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870" w:type="dxa"/>
            <w:vMerge w:val="restart"/>
            <w:vAlign w:val="center"/>
          </w:tcPr>
          <w:p w:rsidR="00F35498" w:rsidRPr="00585CF2" w:rsidRDefault="00F35498" w:rsidP="0059422E">
            <w:pPr>
              <w:pStyle w:val="ConsPlusNonformat"/>
              <w:rPr>
                <w:rFonts w:ascii="Times New Roman" w:hAnsi="Times New Roman" w:cs="Times New Roman"/>
              </w:rPr>
            </w:pPr>
            <w:r w:rsidRPr="00585CF2">
              <w:rPr>
                <w:rFonts w:ascii="Times New Roman" w:hAnsi="Times New Roman" w:cs="Times New Roman"/>
                <w:b/>
              </w:rPr>
              <w:t xml:space="preserve">Цель установления публичного сервитута: </w:t>
            </w:r>
            <w:r w:rsidRPr="00585CF2">
              <w:rPr>
                <w:rFonts w:ascii="Times New Roman" w:hAnsi="Times New Roman" w:cs="Times New Roman"/>
              </w:rPr>
              <w:t xml:space="preserve">Размещение объектов электросетевого хозяйства </w:t>
            </w:r>
            <w:r w:rsidR="00270F2F">
              <w:rPr>
                <w:rFonts w:ascii="Times New Roman" w:hAnsi="Times New Roman" w:cs="Times New Roman"/>
              </w:rPr>
              <w:t xml:space="preserve">– </w:t>
            </w:r>
            <w:bookmarkStart w:id="0" w:name="_GoBack"/>
            <w:r w:rsidR="00270F2F">
              <w:rPr>
                <w:rFonts w:ascii="Times New Roman" w:hAnsi="Times New Roman" w:cs="Times New Roman"/>
              </w:rPr>
              <w:t>ВЛ-10 кВ Ф-21 ПС «Дим»</w:t>
            </w:r>
          </w:p>
          <w:bookmarkEnd w:id="0"/>
          <w:p w:rsidR="00F35498" w:rsidRPr="00585CF2" w:rsidRDefault="00F35498" w:rsidP="00221F8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85CF2">
              <w:rPr>
                <w:rFonts w:ascii="Times New Roman" w:hAnsi="Times New Roman"/>
                <w:b/>
                <w:sz w:val="20"/>
                <w:szCs w:val="20"/>
              </w:rPr>
              <w:t>Местоположение:</w:t>
            </w:r>
          </w:p>
          <w:p w:rsidR="00F35498" w:rsidRDefault="00F35498" w:rsidP="00F776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5CF2">
              <w:rPr>
                <w:rFonts w:ascii="Times New Roman" w:hAnsi="Times New Roman"/>
                <w:sz w:val="20"/>
                <w:szCs w:val="20"/>
              </w:rPr>
              <w:t>Амурская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область, Тамбовский район</w:t>
            </w:r>
          </w:p>
        </w:tc>
        <w:tc>
          <w:tcPr>
            <w:tcW w:w="1783" w:type="dxa"/>
            <w:vAlign w:val="center"/>
          </w:tcPr>
          <w:p w:rsidR="00F35498" w:rsidRDefault="00F35498" w:rsidP="009216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28:25:010907</w:t>
            </w:r>
          </w:p>
        </w:tc>
        <w:tc>
          <w:tcPr>
            <w:tcW w:w="1143" w:type="dxa"/>
            <w:vAlign w:val="center"/>
          </w:tcPr>
          <w:p w:rsidR="00F35498" w:rsidRDefault="00F35498" w:rsidP="00811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18,</w:t>
            </w:r>
            <w:r w:rsidR="008110D9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317" w:type="dxa"/>
            <w:vAlign w:val="center"/>
          </w:tcPr>
          <w:p w:rsidR="00F35498" w:rsidRDefault="00F35498" w:rsidP="009216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</w:tr>
      <w:tr w:rsidR="00F35498" w:rsidTr="00245C11">
        <w:trPr>
          <w:trHeight w:val="272"/>
        </w:trPr>
        <w:tc>
          <w:tcPr>
            <w:tcW w:w="677" w:type="dxa"/>
            <w:vMerge/>
            <w:vAlign w:val="center"/>
          </w:tcPr>
          <w:p w:rsidR="00F35498" w:rsidRDefault="00F35498" w:rsidP="00D270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0" w:type="dxa"/>
            <w:vMerge/>
            <w:vAlign w:val="center"/>
          </w:tcPr>
          <w:p w:rsidR="00F35498" w:rsidRPr="00585CF2" w:rsidRDefault="00F35498" w:rsidP="00221F8A">
            <w:pPr>
              <w:pStyle w:val="ConsPlusNonforma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83" w:type="dxa"/>
            <w:vAlign w:val="center"/>
          </w:tcPr>
          <w:p w:rsidR="00F35498" w:rsidRPr="009F13D9" w:rsidRDefault="00F35498" w:rsidP="009216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28:25:010907:240</w:t>
            </w:r>
          </w:p>
        </w:tc>
        <w:tc>
          <w:tcPr>
            <w:tcW w:w="1143" w:type="dxa"/>
            <w:vAlign w:val="center"/>
          </w:tcPr>
          <w:p w:rsidR="00F35498" w:rsidRDefault="00F35498" w:rsidP="00811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5,</w:t>
            </w:r>
            <w:r w:rsidR="008110D9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1317" w:type="dxa"/>
            <w:vAlign w:val="center"/>
          </w:tcPr>
          <w:p w:rsidR="00F35498" w:rsidRDefault="00F35498" w:rsidP="009216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F35498" w:rsidTr="00245C11">
        <w:trPr>
          <w:trHeight w:val="272"/>
        </w:trPr>
        <w:tc>
          <w:tcPr>
            <w:tcW w:w="677" w:type="dxa"/>
            <w:vMerge/>
            <w:vAlign w:val="center"/>
          </w:tcPr>
          <w:p w:rsidR="00F35498" w:rsidRDefault="00F35498" w:rsidP="00D270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0" w:type="dxa"/>
            <w:vMerge/>
            <w:vAlign w:val="center"/>
          </w:tcPr>
          <w:p w:rsidR="00F35498" w:rsidRPr="00585CF2" w:rsidRDefault="00F35498" w:rsidP="00221F8A">
            <w:pPr>
              <w:pStyle w:val="ConsPlusNonforma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83" w:type="dxa"/>
            <w:vAlign w:val="center"/>
          </w:tcPr>
          <w:p w:rsidR="00F35498" w:rsidRDefault="00F35498" w:rsidP="009216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28:25:010907:234</w:t>
            </w:r>
          </w:p>
        </w:tc>
        <w:tc>
          <w:tcPr>
            <w:tcW w:w="1143" w:type="dxa"/>
            <w:vAlign w:val="center"/>
          </w:tcPr>
          <w:p w:rsidR="00F35498" w:rsidRDefault="00F35498" w:rsidP="009216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0,16</w:t>
            </w:r>
          </w:p>
        </w:tc>
        <w:tc>
          <w:tcPr>
            <w:tcW w:w="1317" w:type="dxa"/>
            <w:vAlign w:val="center"/>
          </w:tcPr>
          <w:p w:rsidR="00F35498" w:rsidRDefault="00F35498" w:rsidP="009216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F35498" w:rsidTr="00245C11">
        <w:trPr>
          <w:trHeight w:val="272"/>
        </w:trPr>
        <w:tc>
          <w:tcPr>
            <w:tcW w:w="677" w:type="dxa"/>
            <w:vMerge/>
            <w:vAlign w:val="center"/>
          </w:tcPr>
          <w:p w:rsidR="00F35498" w:rsidRDefault="00F35498" w:rsidP="00D270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0" w:type="dxa"/>
            <w:vMerge/>
            <w:vAlign w:val="center"/>
          </w:tcPr>
          <w:p w:rsidR="00F35498" w:rsidRPr="00585CF2" w:rsidRDefault="00F35498" w:rsidP="00221F8A">
            <w:pPr>
              <w:pStyle w:val="ConsPlusNonforma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83" w:type="dxa"/>
            <w:vAlign w:val="center"/>
          </w:tcPr>
          <w:p w:rsidR="00F35498" w:rsidRDefault="00F35498" w:rsidP="009216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28:25:010907:36</w:t>
            </w:r>
          </w:p>
        </w:tc>
        <w:tc>
          <w:tcPr>
            <w:tcW w:w="1143" w:type="dxa"/>
            <w:vAlign w:val="center"/>
          </w:tcPr>
          <w:p w:rsidR="00F35498" w:rsidRDefault="00F35498" w:rsidP="00811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4,</w:t>
            </w:r>
            <w:r w:rsidR="008110D9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317" w:type="dxa"/>
            <w:vAlign w:val="center"/>
          </w:tcPr>
          <w:p w:rsidR="00F35498" w:rsidRDefault="00F35498" w:rsidP="009216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F35498" w:rsidTr="00245C11">
        <w:trPr>
          <w:trHeight w:val="272"/>
        </w:trPr>
        <w:tc>
          <w:tcPr>
            <w:tcW w:w="677" w:type="dxa"/>
            <w:vMerge/>
            <w:vAlign w:val="center"/>
          </w:tcPr>
          <w:p w:rsidR="00F35498" w:rsidRDefault="00F35498" w:rsidP="00D270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0" w:type="dxa"/>
            <w:vMerge/>
            <w:vAlign w:val="center"/>
          </w:tcPr>
          <w:p w:rsidR="00F35498" w:rsidRPr="00585CF2" w:rsidRDefault="00F35498" w:rsidP="00221F8A">
            <w:pPr>
              <w:pStyle w:val="ConsPlusNonforma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83" w:type="dxa"/>
            <w:vAlign w:val="center"/>
          </w:tcPr>
          <w:p w:rsidR="00F35498" w:rsidRDefault="00F35498" w:rsidP="009216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28:25:010910:53</w:t>
            </w:r>
          </w:p>
        </w:tc>
        <w:tc>
          <w:tcPr>
            <w:tcW w:w="1143" w:type="dxa"/>
            <w:vAlign w:val="center"/>
          </w:tcPr>
          <w:p w:rsidR="00F35498" w:rsidRDefault="00F35498" w:rsidP="009216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0,16</w:t>
            </w:r>
          </w:p>
        </w:tc>
        <w:tc>
          <w:tcPr>
            <w:tcW w:w="1317" w:type="dxa"/>
            <w:vAlign w:val="center"/>
          </w:tcPr>
          <w:p w:rsidR="00F35498" w:rsidRDefault="00F35498" w:rsidP="009216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F35498" w:rsidTr="00245C11">
        <w:trPr>
          <w:trHeight w:val="272"/>
        </w:trPr>
        <w:tc>
          <w:tcPr>
            <w:tcW w:w="677" w:type="dxa"/>
            <w:vMerge/>
            <w:vAlign w:val="center"/>
          </w:tcPr>
          <w:p w:rsidR="00F35498" w:rsidRDefault="00F35498" w:rsidP="00D270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0" w:type="dxa"/>
            <w:vMerge/>
            <w:vAlign w:val="center"/>
          </w:tcPr>
          <w:p w:rsidR="00F35498" w:rsidRPr="00585CF2" w:rsidRDefault="00F35498" w:rsidP="00221F8A">
            <w:pPr>
              <w:pStyle w:val="ConsPlusNonforma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83" w:type="dxa"/>
            <w:vAlign w:val="center"/>
          </w:tcPr>
          <w:p w:rsidR="00F35498" w:rsidRDefault="00F35498" w:rsidP="009216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28:25:010908</w:t>
            </w:r>
          </w:p>
        </w:tc>
        <w:tc>
          <w:tcPr>
            <w:tcW w:w="1143" w:type="dxa"/>
            <w:vAlign w:val="center"/>
          </w:tcPr>
          <w:p w:rsidR="00F35498" w:rsidRDefault="00F35498" w:rsidP="00811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8110D9">
              <w:rPr>
                <w:rFonts w:ascii="Times New Roman" w:hAnsi="Times New Roman"/>
                <w:sz w:val="20"/>
                <w:szCs w:val="20"/>
              </w:rPr>
              <w:t>8,05</w:t>
            </w:r>
          </w:p>
        </w:tc>
        <w:tc>
          <w:tcPr>
            <w:tcW w:w="1317" w:type="dxa"/>
            <w:vAlign w:val="center"/>
          </w:tcPr>
          <w:p w:rsidR="00F35498" w:rsidRDefault="00F35498" w:rsidP="009216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F35498" w:rsidTr="00245C11">
        <w:trPr>
          <w:trHeight w:val="272"/>
        </w:trPr>
        <w:tc>
          <w:tcPr>
            <w:tcW w:w="677" w:type="dxa"/>
            <w:vMerge/>
            <w:vAlign w:val="center"/>
          </w:tcPr>
          <w:p w:rsidR="00F35498" w:rsidRDefault="00F35498" w:rsidP="00D270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0" w:type="dxa"/>
            <w:vMerge/>
            <w:vAlign w:val="center"/>
          </w:tcPr>
          <w:p w:rsidR="00F35498" w:rsidRPr="00585CF2" w:rsidRDefault="00F35498" w:rsidP="00221F8A">
            <w:pPr>
              <w:pStyle w:val="ConsPlusNonforma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83" w:type="dxa"/>
            <w:vAlign w:val="center"/>
          </w:tcPr>
          <w:p w:rsidR="00F35498" w:rsidRDefault="00F35498" w:rsidP="009216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28:25:010914</w:t>
            </w:r>
          </w:p>
        </w:tc>
        <w:tc>
          <w:tcPr>
            <w:tcW w:w="1143" w:type="dxa"/>
            <w:vAlign w:val="center"/>
          </w:tcPr>
          <w:p w:rsidR="00F35498" w:rsidRDefault="00F35498" w:rsidP="009216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0,16</w:t>
            </w:r>
          </w:p>
        </w:tc>
        <w:tc>
          <w:tcPr>
            <w:tcW w:w="1317" w:type="dxa"/>
            <w:vAlign w:val="center"/>
          </w:tcPr>
          <w:p w:rsidR="00F35498" w:rsidRDefault="00F35498" w:rsidP="009216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F35498" w:rsidTr="00245C11">
        <w:trPr>
          <w:trHeight w:val="272"/>
        </w:trPr>
        <w:tc>
          <w:tcPr>
            <w:tcW w:w="677" w:type="dxa"/>
            <w:vMerge/>
            <w:vAlign w:val="center"/>
          </w:tcPr>
          <w:p w:rsidR="00F35498" w:rsidRDefault="00F35498" w:rsidP="00D270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0" w:type="dxa"/>
            <w:vMerge/>
            <w:vAlign w:val="center"/>
          </w:tcPr>
          <w:p w:rsidR="00F35498" w:rsidRPr="00585CF2" w:rsidRDefault="00F35498" w:rsidP="00221F8A">
            <w:pPr>
              <w:pStyle w:val="ConsPlusNonforma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83" w:type="dxa"/>
            <w:vAlign w:val="center"/>
          </w:tcPr>
          <w:p w:rsidR="00F35498" w:rsidRPr="009F13D9" w:rsidRDefault="00F35498" w:rsidP="000D1C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28:25:010910</w:t>
            </w:r>
          </w:p>
        </w:tc>
        <w:tc>
          <w:tcPr>
            <w:tcW w:w="1143" w:type="dxa"/>
            <w:vAlign w:val="center"/>
          </w:tcPr>
          <w:p w:rsidR="00F35498" w:rsidRDefault="00F35498" w:rsidP="000D1C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3,12</w:t>
            </w:r>
          </w:p>
        </w:tc>
        <w:tc>
          <w:tcPr>
            <w:tcW w:w="1317" w:type="dxa"/>
            <w:vAlign w:val="center"/>
          </w:tcPr>
          <w:p w:rsidR="00F35498" w:rsidRDefault="00F35498" w:rsidP="000D1C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F35498" w:rsidTr="00245C11">
        <w:trPr>
          <w:trHeight w:val="272"/>
        </w:trPr>
        <w:tc>
          <w:tcPr>
            <w:tcW w:w="677" w:type="dxa"/>
            <w:vMerge/>
            <w:vAlign w:val="center"/>
          </w:tcPr>
          <w:p w:rsidR="00F35498" w:rsidRDefault="00F35498" w:rsidP="00D270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0" w:type="dxa"/>
            <w:vMerge/>
            <w:vAlign w:val="center"/>
          </w:tcPr>
          <w:p w:rsidR="00F35498" w:rsidRPr="00585CF2" w:rsidRDefault="00F35498" w:rsidP="00221F8A">
            <w:pPr>
              <w:pStyle w:val="ConsPlusNonforma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83" w:type="dxa"/>
            <w:vAlign w:val="center"/>
          </w:tcPr>
          <w:p w:rsidR="00F35498" w:rsidRPr="009F13D9" w:rsidRDefault="00F35498" w:rsidP="000D1C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28:25:010911</w:t>
            </w:r>
          </w:p>
        </w:tc>
        <w:tc>
          <w:tcPr>
            <w:tcW w:w="1143" w:type="dxa"/>
            <w:vAlign w:val="center"/>
          </w:tcPr>
          <w:p w:rsidR="00F35498" w:rsidRDefault="00F35498" w:rsidP="00811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6,</w:t>
            </w:r>
            <w:r w:rsidR="008110D9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317" w:type="dxa"/>
            <w:vAlign w:val="center"/>
          </w:tcPr>
          <w:p w:rsidR="00F35498" w:rsidRDefault="00F35498" w:rsidP="000D1C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F35498" w:rsidTr="00245C11">
        <w:trPr>
          <w:trHeight w:val="272"/>
        </w:trPr>
        <w:tc>
          <w:tcPr>
            <w:tcW w:w="677" w:type="dxa"/>
            <w:vMerge/>
            <w:vAlign w:val="center"/>
          </w:tcPr>
          <w:p w:rsidR="00F35498" w:rsidRDefault="00F35498" w:rsidP="00D270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0" w:type="dxa"/>
            <w:vMerge/>
            <w:vAlign w:val="center"/>
          </w:tcPr>
          <w:p w:rsidR="00F35498" w:rsidRPr="00585CF2" w:rsidRDefault="00F35498" w:rsidP="00221F8A">
            <w:pPr>
              <w:pStyle w:val="ConsPlusNonforma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83" w:type="dxa"/>
            <w:vAlign w:val="center"/>
          </w:tcPr>
          <w:p w:rsidR="00F35498" w:rsidRPr="009F13D9" w:rsidRDefault="00F35498" w:rsidP="000D1C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28:25:010917</w:t>
            </w:r>
          </w:p>
        </w:tc>
        <w:tc>
          <w:tcPr>
            <w:tcW w:w="1143" w:type="dxa"/>
            <w:vAlign w:val="center"/>
          </w:tcPr>
          <w:p w:rsidR="00F35498" w:rsidRDefault="00F35498" w:rsidP="008110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10,</w:t>
            </w:r>
            <w:r w:rsidR="008110D9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317" w:type="dxa"/>
            <w:vAlign w:val="center"/>
          </w:tcPr>
          <w:p w:rsidR="00F35498" w:rsidRDefault="00F35498" w:rsidP="000D1C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 w:rsidR="00F35498" w:rsidTr="00245C11">
        <w:trPr>
          <w:trHeight w:val="273"/>
        </w:trPr>
        <w:tc>
          <w:tcPr>
            <w:tcW w:w="0" w:type="auto"/>
            <w:vAlign w:val="center"/>
          </w:tcPr>
          <w:p w:rsidR="00F35498" w:rsidRDefault="00F35498" w:rsidP="00D270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35498" w:rsidRPr="00585CF2" w:rsidRDefault="00F35498" w:rsidP="00221F8A">
            <w:pPr>
              <w:pStyle w:val="ConsPlusNonforma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Общая площадь</w:t>
            </w:r>
          </w:p>
        </w:tc>
        <w:tc>
          <w:tcPr>
            <w:tcW w:w="1783" w:type="dxa"/>
            <w:vAlign w:val="center"/>
          </w:tcPr>
          <w:p w:rsidR="00F35498" w:rsidRDefault="00F35498" w:rsidP="00D270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3" w:type="dxa"/>
            <w:vAlign w:val="center"/>
          </w:tcPr>
          <w:p w:rsidR="00F35498" w:rsidRPr="00083D84" w:rsidRDefault="008110D9" w:rsidP="00D270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66,51</w:t>
            </w:r>
          </w:p>
        </w:tc>
        <w:tc>
          <w:tcPr>
            <w:tcW w:w="1317" w:type="dxa"/>
            <w:vAlign w:val="center"/>
          </w:tcPr>
          <w:p w:rsidR="00F35498" w:rsidRPr="00270F2F" w:rsidRDefault="00270F2F" w:rsidP="00D270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70F2F">
              <w:rPr>
                <w:rFonts w:ascii="Times New Roman" w:hAnsi="Times New Roman"/>
                <w:b/>
                <w:sz w:val="20"/>
                <w:szCs w:val="20"/>
              </w:rPr>
              <w:t>78</w:t>
            </w:r>
          </w:p>
        </w:tc>
      </w:tr>
    </w:tbl>
    <w:p w:rsidR="00F35498" w:rsidRDefault="00F35498" w:rsidP="00431866">
      <w:pPr>
        <w:jc w:val="center"/>
        <w:rPr>
          <w:rFonts w:ascii="Times New Roman" w:hAnsi="Times New Roman"/>
          <w:noProof/>
          <w:lang w:eastAsia="ru-RU"/>
        </w:rPr>
      </w:pPr>
    </w:p>
    <w:p w:rsidR="00F35498" w:rsidRDefault="00F35498" w:rsidP="00BC1BD3">
      <w:pPr>
        <w:pStyle w:val="10"/>
        <w:jc w:val="both"/>
        <w:rPr>
          <w:sz w:val="20"/>
        </w:rPr>
        <w:sectPr w:rsidR="00F35498" w:rsidSect="00792CBD">
          <w:pgSz w:w="11906" w:h="16838" w:code="9"/>
          <w:pgMar w:top="709" w:right="851" w:bottom="709" w:left="1418" w:header="709" w:footer="709" w:gutter="0"/>
          <w:cols w:space="708"/>
          <w:docGrid w:linePitch="360"/>
        </w:sectPr>
      </w:pPr>
    </w:p>
    <w:tbl>
      <w:tblPr>
        <w:tblW w:w="956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"/>
        <w:gridCol w:w="939"/>
        <w:gridCol w:w="1323"/>
        <w:gridCol w:w="1418"/>
        <w:gridCol w:w="5812"/>
        <w:gridCol w:w="50"/>
      </w:tblGrid>
      <w:tr w:rsidR="00F35498" w:rsidRPr="00FE13D4" w:rsidTr="00270F2F">
        <w:trPr>
          <w:gridBefore w:val="1"/>
          <w:gridAfter w:val="1"/>
          <w:wBefore w:w="21" w:type="dxa"/>
          <w:wAfter w:w="50" w:type="dxa"/>
          <w:trHeight w:val="54"/>
        </w:trPr>
        <w:tc>
          <w:tcPr>
            <w:tcW w:w="9492" w:type="dxa"/>
            <w:gridSpan w:val="4"/>
            <w:vAlign w:val="center"/>
          </w:tcPr>
          <w:p w:rsidR="00F35498" w:rsidRPr="00FE13D4" w:rsidRDefault="00F35498" w:rsidP="00FE13D4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13D4">
              <w:rPr>
                <w:rFonts w:ascii="Times New Roman" w:hAnsi="Times New Roman"/>
                <w:sz w:val="20"/>
                <w:szCs w:val="20"/>
              </w:rPr>
              <w:t xml:space="preserve">Система координат </w:t>
            </w:r>
            <w:r w:rsidRPr="00FE13D4">
              <w:rPr>
                <w:rFonts w:ascii="Times New Roman" w:hAnsi="Times New Roman"/>
                <w:sz w:val="20"/>
                <w:szCs w:val="20"/>
                <w:u w:val="single"/>
              </w:rPr>
              <w:t>МСК-28</w:t>
            </w:r>
          </w:p>
        </w:tc>
      </w:tr>
      <w:tr w:rsidR="00F35498" w:rsidRPr="00FE13D4" w:rsidTr="00270F2F">
        <w:trPr>
          <w:gridBefore w:val="1"/>
          <w:gridAfter w:val="1"/>
          <w:wBefore w:w="21" w:type="dxa"/>
          <w:wAfter w:w="50" w:type="dxa"/>
          <w:trHeight w:val="54"/>
        </w:trPr>
        <w:tc>
          <w:tcPr>
            <w:tcW w:w="9492" w:type="dxa"/>
            <w:gridSpan w:val="4"/>
            <w:vAlign w:val="center"/>
          </w:tcPr>
          <w:p w:rsidR="00F35498" w:rsidRPr="00FE13D4" w:rsidRDefault="00F35498" w:rsidP="00AC13C3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13D4">
              <w:rPr>
                <w:rFonts w:ascii="Times New Roman" w:hAnsi="Times New Roman"/>
                <w:sz w:val="20"/>
                <w:szCs w:val="20"/>
              </w:rPr>
              <w:t xml:space="preserve">Метод определения координат характерной точки: Метод спутниковых геодезических измерений (определений), </w:t>
            </w:r>
            <w:r>
              <w:rPr>
                <w:rFonts w:ascii="Times New Roman" w:hAnsi="Times New Roman"/>
                <w:sz w:val="20"/>
                <w:szCs w:val="20"/>
              </w:rPr>
              <w:t>0,10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Зона1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5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Зона1(1)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423841.4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3340901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423838.1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3340905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423837.8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3340905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423841.1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3340901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423841.4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3340901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Зона1(2)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424875.5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3339565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424875.7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3339565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424871.3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3339567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 xml:space="preserve">Метод спутниковых геодезических измерений </w:t>
            </w:r>
            <w:r w:rsidRPr="00FB269D">
              <w:rPr>
                <w:rFonts w:eastAsia="Times New Roman" w:cs="Calibri"/>
                <w:color w:val="000000"/>
                <w:lang w:eastAsia="ru-RU"/>
              </w:rPr>
              <w:lastRenderedPageBreak/>
              <w:t>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lastRenderedPageBreak/>
              <w:t>н8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424872.7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3339571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424872.3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3339571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424870.8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3339566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424875.5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3339565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Зона1(3)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423866.7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3340872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423866.7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3340872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423866.3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3340872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423866.3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3340872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423866.7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3340872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Зона1(4)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424924.5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3339594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424924.4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3339595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424924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3339594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424924.2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3339594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424924.5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3339594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Зона1(5)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423890.7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3340837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423893.9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3340841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423893.6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3340841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423890.4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3340838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423890.7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3340837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Зона1(6)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424840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3339619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424839.8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3339620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424839.5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3339620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424839.7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3339619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424840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3339619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 xml:space="preserve">Метод спутниковых геодезических измерений </w:t>
            </w:r>
            <w:r w:rsidRPr="00FB269D">
              <w:rPr>
                <w:rFonts w:eastAsia="Times New Roman" w:cs="Calibri"/>
                <w:color w:val="000000"/>
                <w:lang w:eastAsia="ru-RU"/>
              </w:rPr>
              <w:lastRenderedPageBreak/>
              <w:t>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lastRenderedPageBreak/>
              <w:t>Зона1(7)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423867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3340821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423867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3340822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423866.6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3340822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н30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423866.6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3340821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423867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3340821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Зона1(8)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н31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424979.3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3339623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н32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424979.3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3339623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н33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424978.9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3339623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н34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424978.9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3339623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н31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424979.3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3339623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Зона1(9)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н35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423795.4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3340815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н36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423795.6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3340815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н37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423790.4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3340818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н38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423790.2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3340818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н35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423795.4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3340815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Зона1(10)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н39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425044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3339657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н40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425044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3339658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н41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425043.6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3339658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н42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425043.6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3339657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н39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425044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3339657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Зона1(11)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н43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423923.9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3340806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н44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423923.9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3340806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н45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423923.5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3340806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 xml:space="preserve">Метод спутниковых геодезических измерений </w:t>
            </w:r>
            <w:r w:rsidRPr="00FB269D">
              <w:rPr>
                <w:rFonts w:eastAsia="Times New Roman" w:cs="Calibri"/>
                <w:color w:val="000000"/>
                <w:lang w:eastAsia="ru-RU"/>
              </w:rPr>
              <w:lastRenderedPageBreak/>
              <w:t>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lastRenderedPageBreak/>
              <w:t>н46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423923.5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3340806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н43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423923.9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3340806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Зона1(12)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н47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424810.9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3339679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н48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424810.9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3339679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н49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424810.5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3339679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н50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424810.5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3339679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н47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424810.9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3339679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Зона1(13)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н51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423830.2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3340794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н52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423828.7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3340800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н53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423828.3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3340800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н54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423829.8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3340794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н51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423830.2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3340794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Зона1(14)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н55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425113.6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3339694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н56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425109.8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3339698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н57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425109.5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3339698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н58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425113.3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3339694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н55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425113.6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3339694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Зона1(15)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н59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423952.7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3340772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н60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423952.7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3340773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н61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423952.3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3340773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н62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423952.3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3340772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н59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423952.7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3340772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Зона1(16)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н63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424782.5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3339732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 xml:space="preserve">Метод спутниковых геодезических измерений </w:t>
            </w:r>
            <w:r w:rsidRPr="00FB269D">
              <w:rPr>
                <w:rFonts w:eastAsia="Times New Roman" w:cs="Calibri"/>
                <w:color w:val="000000"/>
                <w:lang w:eastAsia="ru-RU"/>
              </w:rPr>
              <w:lastRenderedPageBreak/>
              <w:t>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lastRenderedPageBreak/>
              <w:t>н64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424782.5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3339732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н65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424782.1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3339732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н66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424782.1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3339732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н63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424782.5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3339732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Зона1(17)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н67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423978.3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3340741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н68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423978.3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3340742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н69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423977.9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3340742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н70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423977.9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3340741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н67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423978.3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3340741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Зона1(18)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н71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425166.1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3339737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н72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425166.1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3339737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н73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425165.7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3339737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н74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425165.7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3339737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н71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425166.1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3339737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Зона1(19)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н75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424046.8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3340664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н76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424046.8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3340665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н77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424046.4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3340665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н78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424046.4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3340664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н75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424046.8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3340664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Зона1(20)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н79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425220.4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3339781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н80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425220.4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3339782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н81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3339782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н82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3339781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н79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425220.4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3339781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 xml:space="preserve">Метод спутниковых геодезических измерений </w:t>
            </w:r>
            <w:r w:rsidRPr="00FB269D">
              <w:rPr>
                <w:rFonts w:eastAsia="Times New Roman" w:cs="Calibri"/>
                <w:color w:val="000000"/>
                <w:lang w:eastAsia="ru-RU"/>
              </w:rPr>
              <w:lastRenderedPageBreak/>
              <w:t>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lastRenderedPageBreak/>
              <w:t>Зона1(21)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н83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424115.7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3340583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н84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424115.7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3340584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н85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424115.3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3340584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н86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424115.3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3340583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н83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424115.7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3340583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Зона1(22)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н87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424754.7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3339784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н88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424754.7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3339784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н89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424754.3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3339784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н90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424754.3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3339784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н87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424754.7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3339784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Зона1(23)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н91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424159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3340533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н92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424159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3340533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н93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424158.6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3340533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н94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424158.6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3340533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н91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424159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3340533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Зона1(24)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н95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425268.3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3339821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н96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425268.3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3339821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н97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425267.9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3339821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н98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425267.9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3339821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н95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425268.3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3339821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Зона1(25)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н99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424398.6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3340518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424399.6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3340523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н101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424399.2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3340523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 xml:space="preserve">Метод спутниковых геодезических измерений </w:t>
            </w:r>
            <w:r w:rsidRPr="00FB269D">
              <w:rPr>
                <w:rFonts w:eastAsia="Times New Roman" w:cs="Calibri"/>
                <w:color w:val="000000"/>
                <w:lang w:eastAsia="ru-RU"/>
              </w:rPr>
              <w:lastRenderedPageBreak/>
              <w:t>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lastRenderedPageBreak/>
              <w:t>н102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424398.2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3340518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н99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424398.6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3340518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Зона1(26)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н103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424729.2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3339831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н104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424729.2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3339832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н105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424728.8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3339832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н106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424728.8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3339831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н103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424729.2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3339831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Зона1(27)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н107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424416.4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3340497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н108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424416.4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3340498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н109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424416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3340498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424416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3340497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н107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424416.4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3340497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Зона1(28)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н111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425310.7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3339855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н112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425310.7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3339856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н113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425310.3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3339856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н114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425310.3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3339855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н111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425310.7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3339855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Зона1(29)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н115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424191.6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3340495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н116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424191.6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3340495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н117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424191.2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3340495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н118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424191.2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3340495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н115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424191.6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3340495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Зона1(30)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н119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424698.8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3339888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 xml:space="preserve">Метод спутниковых геодезических измерений </w:t>
            </w:r>
            <w:r w:rsidRPr="00FB269D">
              <w:rPr>
                <w:rFonts w:eastAsia="Times New Roman" w:cs="Calibri"/>
                <w:color w:val="000000"/>
                <w:lang w:eastAsia="ru-RU"/>
              </w:rPr>
              <w:lastRenderedPageBreak/>
              <w:t>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lastRenderedPageBreak/>
              <w:t>н120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424698.8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3339889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н121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424698.4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3339889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н122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424698.4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3339888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н119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424698.8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3339888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Зона1(31)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н123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424361.5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3340489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н124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424361.5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3340490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н125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424361.1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3340490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н126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424361.1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3340489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н123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424361.5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3340489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Зона1(32)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н127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425359.2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3339895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н128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425359.2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3339895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н129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425358.8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3339895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н130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425358.8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3339895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н127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425359.2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3339895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Зона1(33)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н131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425033.4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3340477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н132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425029.9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3340482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н133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3340478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н134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425025.2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3340478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н135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425029.8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3340481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н136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425033.1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3340477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н131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425033.4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3340477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Зона1(34)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н137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424679.9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3339924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н138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424679.6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3339925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н139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424674.5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3339921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 xml:space="preserve">Метод спутниковых геодезических измерений </w:t>
            </w:r>
            <w:r w:rsidRPr="00FB269D">
              <w:rPr>
                <w:rFonts w:eastAsia="Times New Roman" w:cs="Calibri"/>
                <w:color w:val="000000"/>
                <w:lang w:eastAsia="ru-RU"/>
              </w:rPr>
              <w:lastRenderedPageBreak/>
              <w:t>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lastRenderedPageBreak/>
              <w:t>н140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424674.8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3339920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н137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424679.9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3339924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Зона1(35)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н141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425015.5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3340469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н142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425013.3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3340471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н143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425013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3340471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н144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425015.3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3340469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н141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425015.5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3340469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Зона1(36)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н145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425408.7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3339936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н146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425408.7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3339936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н147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425408.3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3339936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н148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425408.3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3339936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н145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425408.7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3339936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Зона1(37)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н149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424435.3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3340468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н150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424432.6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3340473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н151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424432.3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3340473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н152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424434.9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3340468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н149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424435.3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3340468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Зона1(38)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н153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424682.2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3339939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н154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424681.9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3339940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н155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424678.8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3339937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н156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424679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3339937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н153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424682.2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3339939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Зона1(39)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н157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425042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3340466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 xml:space="preserve">Метод спутниковых геодезических измерений </w:t>
            </w:r>
            <w:r w:rsidRPr="00FB269D">
              <w:rPr>
                <w:rFonts w:eastAsia="Times New Roman" w:cs="Calibri"/>
                <w:color w:val="000000"/>
                <w:lang w:eastAsia="ru-RU"/>
              </w:rPr>
              <w:lastRenderedPageBreak/>
              <w:t>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lastRenderedPageBreak/>
              <w:t>н158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425042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3340467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н159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425041.6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3340467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н160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425041.6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3340466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н157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425042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3340466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Зона1(40)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н161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425457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3339971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н162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425457.7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3339976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н163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425452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3339977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н164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425452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3339976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н165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425457.2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3339976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н166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425456.6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3339971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н161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425457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3339971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Зона1(41)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н167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425020.3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3340464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н168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425022.6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3340469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н169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425022.2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3340469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н170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425019.9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3340465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н167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425020.3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3340464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Зона1(42)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н171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424632.6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3339978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н172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424632.6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3339979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н173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424632.2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3339979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н174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424632.2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3339978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н171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424632.6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3339978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Зона1(43)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н175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424327.6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3340460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н176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424327.6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3340460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н177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424327.2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3340460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 xml:space="preserve">Метод спутниковых геодезических измерений </w:t>
            </w:r>
            <w:r w:rsidRPr="00FB269D">
              <w:rPr>
                <w:rFonts w:eastAsia="Times New Roman" w:cs="Calibri"/>
                <w:color w:val="000000"/>
                <w:lang w:eastAsia="ru-RU"/>
              </w:rPr>
              <w:lastRenderedPageBreak/>
              <w:t>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lastRenderedPageBreak/>
              <w:t>н178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424327.2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3340460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н175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424327.6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3340460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Зона1(44)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н179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424729.5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3339980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н180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424729.5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3339980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н181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424729.1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3339980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н182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424729.1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3339980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н179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424729.5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3339980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Зона1(45)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н183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424227.3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3340453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н184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424227.3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3340454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н185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424226.9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3340454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н186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424226.9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3340453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н183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424227.3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3340453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Зона1(46)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н187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425426.8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3340010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н188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425426.8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3340011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н189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425426.4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3340011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н190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425426.4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3340010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н187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425426.8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3340010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Зона1(47)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н191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425007.3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3340441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н192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425007.3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3340442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н193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425002.2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3340442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н194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425002.2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3340441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н191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425007.3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3340441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Зона1(48)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н195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424785.9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3340028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 xml:space="preserve">Метод спутниковых геодезических измерений </w:t>
            </w:r>
            <w:r w:rsidRPr="00FB269D">
              <w:rPr>
                <w:rFonts w:eastAsia="Times New Roman" w:cs="Calibri"/>
                <w:color w:val="000000"/>
                <w:lang w:eastAsia="ru-RU"/>
              </w:rPr>
              <w:lastRenderedPageBreak/>
              <w:t>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lastRenderedPageBreak/>
              <w:t>н196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424785.9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3340028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н197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424785.5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3340028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н198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424785.5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3340028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н195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424785.9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3340028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Зона1(49)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н199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425074.9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3340428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425074.9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3340428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н201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425074.5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3340428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н202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425074.5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3340428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н199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425074.9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3340428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Зона1(50)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н203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424582.9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3340035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н204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424582.9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3340036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н205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424582.5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3340036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н206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424582.5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3340035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н203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424582.9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3340035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Зона1(51)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н207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424290.1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3340428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н208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424289.8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3340428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н209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424286.3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3340425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424286.5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3340424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н207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424290.1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3340428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Зона1(52)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н211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425386.6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3340056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н212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425386.6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3340056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н213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425386.2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3340056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н214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425386.2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3340056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н211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425386.6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3340056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 xml:space="preserve">Метод спутниковых геодезических измерений </w:t>
            </w:r>
            <w:r w:rsidRPr="00FB269D">
              <w:rPr>
                <w:rFonts w:eastAsia="Times New Roman" w:cs="Calibri"/>
                <w:color w:val="000000"/>
                <w:lang w:eastAsia="ru-RU"/>
              </w:rPr>
              <w:lastRenderedPageBreak/>
              <w:t>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lastRenderedPageBreak/>
              <w:t>Зона1(53)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н215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424965.9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3340407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н216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424965.9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3340407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н217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424965.5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3340407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н218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424965.5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3340407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н215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424965.9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3340407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Зона1(54)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н219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424567.8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3340060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н220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424567.6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3340061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н221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424563.9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3340057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н222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424564.1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3340057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н219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424567.8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3340060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Зона1(55)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н223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424267.9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3340405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н224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424266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3340407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н225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424265.6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3340407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н226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424267.6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3340404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н223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424267.9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3340405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Зона1(56)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н227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424828.9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3340064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н228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424829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3340064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н229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424826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3340065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н230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424825.9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3340065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н227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424828.9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3340064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Зона1(57)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н231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425118.4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3340376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н232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425118.4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3340376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н233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425118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3340376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 xml:space="preserve">Метод спутниковых геодезических измерений </w:t>
            </w:r>
            <w:r w:rsidRPr="00FB269D">
              <w:rPr>
                <w:rFonts w:eastAsia="Times New Roman" w:cs="Calibri"/>
                <w:color w:val="000000"/>
                <w:lang w:eastAsia="ru-RU"/>
              </w:rPr>
              <w:lastRenderedPageBreak/>
              <w:t>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lastRenderedPageBreak/>
              <w:t>н234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425118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3340376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н231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425118.4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3340376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Зона1(58)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н235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424610.8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3340098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н236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424610.5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3340098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н237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424606.5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3340095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н238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424606.8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3340094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н235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424610.8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3340098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Зона1(59)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н239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424921.9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3340370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н240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424921.9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3340371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н241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424921.5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3340371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н242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424921.5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3340370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н239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424921.9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3340370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Зона1(60)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н243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425353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3340103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н244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425352.7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3340104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н245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425348.4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3340099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н246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425344.3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3340104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н247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425344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3340104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н248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425348.4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3340099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н243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425353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3340103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Зона1(61)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н249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424299.2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3340368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н250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424299.2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3340368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н251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424298.8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3340368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н252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424298.8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3340368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н249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424299.2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3340368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 xml:space="preserve">Метод спутниковых геодезических измерений </w:t>
            </w:r>
            <w:r w:rsidRPr="00FB269D">
              <w:rPr>
                <w:rFonts w:eastAsia="Times New Roman" w:cs="Calibri"/>
                <w:color w:val="000000"/>
                <w:lang w:eastAsia="ru-RU"/>
              </w:rPr>
              <w:lastRenderedPageBreak/>
              <w:t>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lastRenderedPageBreak/>
              <w:t>Зона1(62)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н253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424824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3340100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н254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424823.1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3340104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н255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424822.7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3340103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н256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424823.6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3340100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н253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424824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3340100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Зона1(63)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н257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424882.6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3340338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н258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424882.6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3340338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н259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424882.2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3340338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н260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424882.2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3340338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н257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424882.6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3340338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Зона1(64)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н261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424526.5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3340101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н262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424526.5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3340102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н263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424526.1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3340102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н264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424526.1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3340101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н261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424526.5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3340101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Зона1(65)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н265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425155.5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3340331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н266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425155.5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3340331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н267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425155.1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3340331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н268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425155.1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3340331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н265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425155.5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3340331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Зона1(66)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н269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425315.6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3340138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н270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425315.6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3340139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н271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425315.2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3340139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 xml:space="preserve">Метод спутниковых геодезических измерений </w:t>
            </w:r>
            <w:r w:rsidRPr="00FB269D">
              <w:rPr>
                <w:rFonts w:eastAsia="Times New Roman" w:cs="Calibri"/>
                <w:color w:val="000000"/>
                <w:lang w:eastAsia="ru-RU"/>
              </w:rPr>
              <w:lastRenderedPageBreak/>
              <w:t>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lastRenderedPageBreak/>
              <w:t>н272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425315.2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3340138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н269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425315.6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3340138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Зона1(67)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н273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424333.5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3340327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н274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424333.5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3340328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н275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424333.1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3340328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н276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424333.1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3340327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н273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424333.5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3340327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Зона1(68)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н277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424483.4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3340152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н278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424483.4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3340152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н279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424483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3340152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н280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424483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3340152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н277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424483.4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3340152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Зона1(69)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н281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425501.2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3340316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н282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425504.8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3340321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н283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425504.5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3340321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н284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425500.8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3340316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н281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425501.2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3340316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Зона1(70)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н285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425386.2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3340153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н286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425386.2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3340153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н287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425385.8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3340153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н288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425385.8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3340153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н285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425386.2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3340153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Зона1(71)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н289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424838.1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3340300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 xml:space="preserve">Метод спутниковых геодезических измерений </w:t>
            </w:r>
            <w:r w:rsidRPr="00FB269D">
              <w:rPr>
                <w:rFonts w:eastAsia="Times New Roman" w:cs="Calibri"/>
                <w:color w:val="000000"/>
                <w:lang w:eastAsia="ru-RU"/>
              </w:rPr>
              <w:lastRenderedPageBreak/>
              <w:t>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lastRenderedPageBreak/>
              <w:t>н290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424837.8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3340301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н291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424833.5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3340297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н292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424833.8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3340297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н289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424838.1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3340300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Зона1(72)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н293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425275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3340187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н294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425275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3340188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н295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425274.6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3340188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н296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425274.6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3340187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н293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425275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3340187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Зона1(73)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н297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424362.1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3340293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н298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424362.1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3340294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н299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424361.7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3340294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н300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424361.7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3340293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н297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424362.1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3340293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Зона1(74)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н301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424452.8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3340187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н302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424452.8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3340188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н303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424452.4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3340188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н304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424452.4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3340187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н301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424452.8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3340187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Зона1(75)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н305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425195.2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3340283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н306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425195.2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3340283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н307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425194.8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3340283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н308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425194.8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3340283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н305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425195.2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3340283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 xml:space="preserve">Метод спутниковых геодезических измерений </w:t>
            </w:r>
            <w:r w:rsidRPr="00FB269D">
              <w:rPr>
                <w:rFonts w:eastAsia="Times New Roman" w:cs="Calibri"/>
                <w:color w:val="000000"/>
                <w:lang w:eastAsia="ru-RU"/>
              </w:rPr>
              <w:lastRenderedPageBreak/>
              <w:t>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lastRenderedPageBreak/>
              <w:t>Зона1(76)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н309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425424.8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3340208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н310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425424.8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3340208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н311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425424.4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3340208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н312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425424.4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3340208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н309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425424.8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3340208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Зона1(77)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н313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425464.8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3340264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н314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425464.8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3340264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н315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425464.4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3340264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н316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425464.4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3340264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н313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425464.8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3340264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Зона1(78)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н317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425234.4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3340236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н318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425234.4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3340236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н319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425234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3340236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н320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425234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3340236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н317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425234.4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3340236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Зона1(79)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 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н321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424406.4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3340242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н322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424406.4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3340242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н323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424406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3340242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н324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424406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3340242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  <w:tr w:rsidR="00FB269D" w:rsidRPr="00FB269D" w:rsidTr="00270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н321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424406.4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3340242</w:t>
            </w:r>
          </w:p>
        </w:tc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69D" w:rsidRPr="00FB269D" w:rsidRDefault="00FB269D" w:rsidP="00FB269D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FB269D">
              <w:rPr>
                <w:rFonts w:eastAsia="Times New Roman" w:cs="Calibri"/>
                <w:color w:val="000000"/>
                <w:lang w:eastAsia="ru-RU"/>
              </w:rPr>
              <w:t>Метод спутниковых геодезических измерений (определений)</w:t>
            </w:r>
          </w:p>
        </w:tc>
      </w:tr>
    </w:tbl>
    <w:p w:rsidR="00F35498" w:rsidRPr="009F13D9" w:rsidRDefault="00F35498" w:rsidP="006E0419">
      <w:pPr>
        <w:rPr>
          <w:rFonts w:ascii="Times New Roman" w:hAnsi="Times New Roman"/>
        </w:rPr>
      </w:pPr>
    </w:p>
    <w:sectPr w:rsidR="00F35498" w:rsidRPr="009F13D9" w:rsidSect="00FE13D4">
      <w:type w:val="continuous"/>
      <w:pgSz w:w="11906" w:h="16838" w:code="9"/>
      <w:pgMar w:top="709" w:right="851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0DD0" w:rsidRDefault="00250DD0" w:rsidP="009F13D9">
      <w:pPr>
        <w:spacing w:after="0" w:line="240" w:lineRule="auto"/>
      </w:pPr>
      <w:r>
        <w:separator/>
      </w:r>
    </w:p>
  </w:endnote>
  <w:endnote w:type="continuationSeparator" w:id="0">
    <w:p w:rsidR="00250DD0" w:rsidRDefault="00250DD0" w:rsidP="009F13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0DD0" w:rsidRDefault="00250DD0" w:rsidP="009F13D9">
      <w:pPr>
        <w:spacing w:after="0" w:line="240" w:lineRule="auto"/>
      </w:pPr>
      <w:r>
        <w:separator/>
      </w:r>
    </w:p>
  </w:footnote>
  <w:footnote w:type="continuationSeparator" w:id="0">
    <w:p w:rsidR="00250DD0" w:rsidRDefault="00250DD0" w:rsidP="009F13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3359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BAE452B"/>
    <w:multiLevelType w:val="multilevel"/>
    <w:tmpl w:val="9E06D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" w15:restartNumberingAfterBreak="0">
    <w:nsid w:val="0DE9611B"/>
    <w:multiLevelType w:val="multilevel"/>
    <w:tmpl w:val="1B7CBB92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0E3835F5"/>
    <w:multiLevelType w:val="multilevel"/>
    <w:tmpl w:val="7C80A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" w15:restartNumberingAfterBreak="0">
    <w:nsid w:val="1A845F9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1E0C65EA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cs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24AB68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7" w15:restartNumberingAfterBreak="0">
    <w:nsid w:val="2532160D"/>
    <w:multiLevelType w:val="hybridMultilevel"/>
    <w:tmpl w:val="C62AB6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972434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2E8D175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0" w15:restartNumberingAfterBreak="0">
    <w:nsid w:val="39471B1B"/>
    <w:multiLevelType w:val="hybridMultilevel"/>
    <w:tmpl w:val="06FEBE1E"/>
    <w:lvl w:ilvl="0" w:tplc="7722F1D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1" w15:restartNumberingAfterBreak="0">
    <w:nsid w:val="3B7F426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2" w15:restartNumberingAfterBreak="0">
    <w:nsid w:val="3EEE7A7A"/>
    <w:multiLevelType w:val="hybridMultilevel"/>
    <w:tmpl w:val="FD5EA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0C213DE"/>
    <w:multiLevelType w:val="multilevel"/>
    <w:tmpl w:val="2DEAB24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4" w15:restartNumberingAfterBreak="0">
    <w:nsid w:val="44FA5C4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5" w15:restartNumberingAfterBreak="0">
    <w:nsid w:val="45F1684A"/>
    <w:multiLevelType w:val="hybridMultilevel"/>
    <w:tmpl w:val="E9FC3134"/>
    <w:lvl w:ilvl="0" w:tplc="CBE6E0A6">
      <w:start w:val="1"/>
      <w:numFmt w:val="decimal"/>
      <w:lvlText w:val="%1"/>
      <w:lvlJc w:val="left"/>
      <w:pPr>
        <w:tabs>
          <w:tab w:val="num" w:pos="1428"/>
        </w:tabs>
        <w:ind w:left="1428" w:hanging="1140"/>
      </w:pPr>
      <w:rPr>
        <w:rFonts w:cs="Times New Roman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16" w15:restartNumberingAfterBreak="0">
    <w:nsid w:val="48860885"/>
    <w:multiLevelType w:val="multilevel"/>
    <w:tmpl w:val="CE94A728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48866ED7"/>
    <w:multiLevelType w:val="hybridMultilevel"/>
    <w:tmpl w:val="4EAA5792"/>
    <w:lvl w:ilvl="0" w:tplc="E5582150">
      <w:start w:val="1"/>
      <w:numFmt w:val="decimal"/>
      <w:lvlText w:val="%1)"/>
      <w:lvlJc w:val="left"/>
      <w:pPr>
        <w:tabs>
          <w:tab w:val="num" w:pos="1365"/>
        </w:tabs>
        <w:ind w:left="136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8" w15:restartNumberingAfterBreak="0">
    <w:nsid w:val="56FE232E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9" w15:restartNumberingAfterBreak="0">
    <w:nsid w:val="57E64988"/>
    <w:multiLevelType w:val="hybridMultilevel"/>
    <w:tmpl w:val="35A8DA4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A8A383F"/>
    <w:multiLevelType w:val="multilevel"/>
    <w:tmpl w:val="A7E0ABD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1" w15:restartNumberingAfterBreak="0">
    <w:nsid w:val="5B1D27E4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cs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5E6E6419"/>
    <w:multiLevelType w:val="hybridMultilevel"/>
    <w:tmpl w:val="A9467D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4B5427B"/>
    <w:multiLevelType w:val="hybridMultilevel"/>
    <w:tmpl w:val="3932B9FA"/>
    <w:lvl w:ilvl="0" w:tplc="0419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4" w15:restartNumberingAfterBreak="0">
    <w:nsid w:val="65F12CB6"/>
    <w:multiLevelType w:val="multilevel"/>
    <w:tmpl w:val="EA88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5" w15:restartNumberingAfterBreak="0">
    <w:nsid w:val="668370EA"/>
    <w:multiLevelType w:val="multilevel"/>
    <w:tmpl w:val="141C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6" w15:restartNumberingAfterBreak="0">
    <w:nsid w:val="697203A5"/>
    <w:multiLevelType w:val="hybridMultilevel"/>
    <w:tmpl w:val="32D804C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F486F52"/>
    <w:multiLevelType w:val="hybridMultilevel"/>
    <w:tmpl w:val="B68A7388"/>
    <w:lvl w:ilvl="0" w:tplc="E402AFA4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8" w15:restartNumberingAfterBreak="0">
    <w:nsid w:val="73CD55C4"/>
    <w:multiLevelType w:val="multilevel"/>
    <w:tmpl w:val="190A0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9" w15:restartNumberingAfterBreak="0">
    <w:nsid w:val="76957476"/>
    <w:multiLevelType w:val="hybridMultilevel"/>
    <w:tmpl w:val="25CC4A7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7944D05"/>
    <w:multiLevelType w:val="multilevel"/>
    <w:tmpl w:val="9C68C39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1" w15:restartNumberingAfterBreak="0">
    <w:nsid w:val="77B93752"/>
    <w:multiLevelType w:val="hybridMultilevel"/>
    <w:tmpl w:val="D96CBE1E"/>
    <w:lvl w:ilvl="0" w:tplc="67583C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2" w15:restartNumberingAfterBreak="0">
    <w:nsid w:val="786178EE"/>
    <w:multiLevelType w:val="multilevel"/>
    <w:tmpl w:val="3676B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3" w15:restartNumberingAfterBreak="0">
    <w:nsid w:val="7BC20404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4" w15:restartNumberingAfterBreak="0">
    <w:nsid w:val="7F0004DF"/>
    <w:multiLevelType w:val="hybridMultilevel"/>
    <w:tmpl w:val="6B2E3678"/>
    <w:lvl w:ilvl="0" w:tplc="9F68EAC6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26"/>
  </w:num>
  <w:num w:numId="2">
    <w:abstractNumId w:val="21"/>
  </w:num>
  <w:num w:numId="3">
    <w:abstractNumId w:val="31"/>
  </w:num>
  <w:num w:numId="4">
    <w:abstractNumId w:val="13"/>
  </w:num>
  <w:num w:numId="5">
    <w:abstractNumId w:val="10"/>
  </w:num>
  <w:num w:numId="6">
    <w:abstractNumId w:val="20"/>
  </w:num>
  <w:num w:numId="7">
    <w:abstractNumId w:val="14"/>
  </w:num>
  <w:num w:numId="8">
    <w:abstractNumId w:val="33"/>
  </w:num>
  <w:num w:numId="9">
    <w:abstractNumId w:val="6"/>
  </w:num>
  <w:num w:numId="10">
    <w:abstractNumId w:val="1"/>
  </w:num>
  <w:num w:numId="11">
    <w:abstractNumId w:val="11"/>
  </w:num>
  <w:num w:numId="12">
    <w:abstractNumId w:val="24"/>
  </w:num>
  <w:num w:numId="13">
    <w:abstractNumId w:val="18"/>
  </w:num>
  <w:num w:numId="14">
    <w:abstractNumId w:val="25"/>
  </w:num>
  <w:num w:numId="15">
    <w:abstractNumId w:val="4"/>
  </w:num>
  <w:num w:numId="16">
    <w:abstractNumId w:val="28"/>
  </w:num>
  <w:num w:numId="17">
    <w:abstractNumId w:val="0"/>
  </w:num>
  <w:num w:numId="18">
    <w:abstractNumId w:val="32"/>
  </w:num>
  <w:num w:numId="19">
    <w:abstractNumId w:val="8"/>
  </w:num>
  <w:num w:numId="20">
    <w:abstractNumId w:val="3"/>
  </w:num>
  <w:num w:numId="21">
    <w:abstractNumId w:val="30"/>
  </w:num>
  <w:num w:numId="22">
    <w:abstractNumId w:val="9"/>
  </w:num>
  <w:num w:numId="23">
    <w:abstractNumId w:val="27"/>
  </w:num>
  <w:num w:numId="24">
    <w:abstractNumId w:val="16"/>
  </w:num>
  <w:num w:numId="25">
    <w:abstractNumId w:val="2"/>
  </w:num>
  <w:num w:numId="26">
    <w:abstractNumId w:val="17"/>
  </w:num>
  <w:num w:numId="27">
    <w:abstractNumId w:val="34"/>
  </w:num>
  <w:num w:numId="28">
    <w:abstractNumId w:val="23"/>
  </w:num>
  <w:num w:numId="29">
    <w:abstractNumId w:val="29"/>
  </w:num>
  <w:num w:numId="30">
    <w:abstractNumId w:val="12"/>
  </w:num>
  <w:num w:numId="31">
    <w:abstractNumId w:val="5"/>
  </w:num>
  <w:num w:numId="32">
    <w:abstractNumId w:val="7"/>
  </w:num>
  <w:num w:numId="33">
    <w:abstractNumId w:val="19"/>
  </w:num>
  <w:num w:numId="34">
    <w:abstractNumId w:val="15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00ABD"/>
    <w:rsid w:val="000133AB"/>
    <w:rsid w:val="00016668"/>
    <w:rsid w:val="00020C0A"/>
    <w:rsid w:val="00031B51"/>
    <w:rsid w:val="00031D3E"/>
    <w:rsid w:val="00051E8A"/>
    <w:rsid w:val="00051F2B"/>
    <w:rsid w:val="000646E3"/>
    <w:rsid w:val="00083D84"/>
    <w:rsid w:val="00090681"/>
    <w:rsid w:val="000A1F64"/>
    <w:rsid w:val="000C4797"/>
    <w:rsid w:val="000D1C4A"/>
    <w:rsid w:val="00104732"/>
    <w:rsid w:val="00134FBB"/>
    <w:rsid w:val="0014429F"/>
    <w:rsid w:val="00165C5B"/>
    <w:rsid w:val="00167292"/>
    <w:rsid w:val="001A299D"/>
    <w:rsid w:val="001F3FA7"/>
    <w:rsid w:val="002160DF"/>
    <w:rsid w:val="00221F8A"/>
    <w:rsid w:val="002354FE"/>
    <w:rsid w:val="002412DB"/>
    <w:rsid w:val="00244D58"/>
    <w:rsid w:val="00245C11"/>
    <w:rsid w:val="0024629A"/>
    <w:rsid w:val="00250DD0"/>
    <w:rsid w:val="00251D9D"/>
    <w:rsid w:val="00252F5F"/>
    <w:rsid w:val="00264666"/>
    <w:rsid w:val="00267A5C"/>
    <w:rsid w:val="00270F2F"/>
    <w:rsid w:val="002761B9"/>
    <w:rsid w:val="00282224"/>
    <w:rsid w:val="00284AA2"/>
    <w:rsid w:val="002920B4"/>
    <w:rsid w:val="0029616E"/>
    <w:rsid w:val="002962A9"/>
    <w:rsid w:val="002B783A"/>
    <w:rsid w:val="002D25C6"/>
    <w:rsid w:val="002E6E74"/>
    <w:rsid w:val="002F7835"/>
    <w:rsid w:val="003479E9"/>
    <w:rsid w:val="00354442"/>
    <w:rsid w:val="00357048"/>
    <w:rsid w:val="00376FDA"/>
    <w:rsid w:val="00380225"/>
    <w:rsid w:val="00381774"/>
    <w:rsid w:val="00392616"/>
    <w:rsid w:val="0039368F"/>
    <w:rsid w:val="00394E79"/>
    <w:rsid w:val="003B5B02"/>
    <w:rsid w:val="003D54AE"/>
    <w:rsid w:val="003E0FC0"/>
    <w:rsid w:val="003F1EAF"/>
    <w:rsid w:val="003F4D94"/>
    <w:rsid w:val="00421DB6"/>
    <w:rsid w:val="00431866"/>
    <w:rsid w:val="004442F1"/>
    <w:rsid w:val="00473243"/>
    <w:rsid w:val="004A5CBD"/>
    <w:rsid w:val="00510C31"/>
    <w:rsid w:val="00511291"/>
    <w:rsid w:val="00520511"/>
    <w:rsid w:val="00530690"/>
    <w:rsid w:val="00540D26"/>
    <w:rsid w:val="00572D9A"/>
    <w:rsid w:val="005743D7"/>
    <w:rsid w:val="00580524"/>
    <w:rsid w:val="00585CF2"/>
    <w:rsid w:val="0059422E"/>
    <w:rsid w:val="005A133F"/>
    <w:rsid w:val="005A722E"/>
    <w:rsid w:val="005B35B3"/>
    <w:rsid w:val="005D29B0"/>
    <w:rsid w:val="005E7517"/>
    <w:rsid w:val="005F7510"/>
    <w:rsid w:val="00600ABD"/>
    <w:rsid w:val="00610DBB"/>
    <w:rsid w:val="006209EF"/>
    <w:rsid w:val="006225CE"/>
    <w:rsid w:val="00642C83"/>
    <w:rsid w:val="006475C3"/>
    <w:rsid w:val="00647EF5"/>
    <w:rsid w:val="00660FB5"/>
    <w:rsid w:val="0067143E"/>
    <w:rsid w:val="006714B9"/>
    <w:rsid w:val="006768DB"/>
    <w:rsid w:val="00682C38"/>
    <w:rsid w:val="006856B4"/>
    <w:rsid w:val="006962F9"/>
    <w:rsid w:val="006E0419"/>
    <w:rsid w:val="006E1804"/>
    <w:rsid w:val="006E404A"/>
    <w:rsid w:val="007058E3"/>
    <w:rsid w:val="007170C4"/>
    <w:rsid w:val="007364E1"/>
    <w:rsid w:val="0077106F"/>
    <w:rsid w:val="00792CBD"/>
    <w:rsid w:val="00797D95"/>
    <w:rsid w:val="007B4AEF"/>
    <w:rsid w:val="007C791C"/>
    <w:rsid w:val="007D410D"/>
    <w:rsid w:val="007D5D13"/>
    <w:rsid w:val="008110D9"/>
    <w:rsid w:val="00832A91"/>
    <w:rsid w:val="00862E9F"/>
    <w:rsid w:val="00865D09"/>
    <w:rsid w:val="008737A1"/>
    <w:rsid w:val="00896D2F"/>
    <w:rsid w:val="008A3851"/>
    <w:rsid w:val="008A4CED"/>
    <w:rsid w:val="008B1954"/>
    <w:rsid w:val="008C0428"/>
    <w:rsid w:val="008C2CE4"/>
    <w:rsid w:val="008D0EC3"/>
    <w:rsid w:val="008E1BC2"/>
    <w:rsid w:val="008F2B54"/>
    <w:rsid w:val="008F37A4"/>
    <w:rsid w:val="008F398F"/>
    <w:rsid w:val="00900AE1"/>
    <w:rsid w:val="00915954"/>
    <w:rsid w:val="009216BC"/>
    <w:rsid w:val="00921DE1"/>
    <w:rsid w:val="00945637"/>
    <w:rsid w:val="00951E7E"/>
    <w:rsid w:val="00987B99"/>
    <w:rsid w:val="00991251"/>
    <w:rsid w:val="00992DCC"/>
    <w:rsid w:val="00994397"/>
    <w:rsid w:val="009B2C6F"/>
    <w:rsid w:val="009B2CA6"/>
    <w:rsid w:val="009C6BDC"/>
    <w:rsid w:val="009F13D9"/>
    <w:rsid w:val="00A04760"/>
    <w:rsid w:val="00A42BAF"/>
    <w:rsid w:val="00A85472"/>
    <w:rsid w:val="00A928CB"/>
    <w:rsid w:val="00A95B45"/>
    <w:rsid w:val="00AA63D7"/>
    <w:rsid w:val="00AA6F94"/>
    <w:rsid w:val="00AB406E"/>
    <w:rsid w:val="00AC13C3"/>
    <w:rsid w:val="00AD6C33"/>
    <w:rsid w:val="00AF68F6"/>
    <w:rsid w:val="00B54411"/>
    <w:rsid w:val="00B61BEE"/>
    <w:rsid w:val="00BA1540"/>
    <w:rsid w:val="00BA4A60"/>
    <w:rsid w:val="00BA55A0"/>
    <w:rsid w:val="00BB0339"/>
    <w:rsid w:val="00BB3BDB"/>
    <w:rsid w:val="00BC1BD3"/>
    <w:rsid w:val="00BD1FB1"/>
    <w:rsid w:val="00BF35FB"/>
    <w:rsid w:val="00BF67E6"/>
    <w:rsid w:val="00C103BC"/>
    <w:rsid w:val="00C203AD"/>
    <w:rsid w:val="00C450E9"/>
    <w:rsid w:val="00C45F0C"/>
    <w:rsid w:val="00C46F90"/>
    <w:rsid w:val="00C64607"/>
    <w:rsid w:val="00C67E84"/>
    <w:rsid w:val="00C720E5"/>
    <w:rsid w:val="00CB5430"/>
    <w:rsid w:val="00D01B49"/>
    <w:rsid w:val="00D10AAE"/>
    <w:rsid w:val="00D208B3"/>
    <w:rsid w:val="00D270E8"/>
    <w:rsid w:val="00D367F8"/>
    <w:rsid w:val="00D712E7"/>
    <w:rsid w:val="00D71950"/>
    <w:rsid w:val="00D833B7"/>
    <w:rsid w:val="00D843DB"/>
    <w:rsid w:val="00DE3D30"/>
    <w:rsid w:val="00E4377C"/>
    <w:rsid w:val="00E7614C"/>
    <w:rsid w:val="00E7620B"/>
    <w:rsid w:val="00E82AB3"/>
    <w:rsid w:val="00EA3433"/>
    <w:rsid w:val="00EC3642"/>
    <w:rsid w:val="00EC733B"/>
    <w:rsid w:val="00ED1D8A"/>
    <w:rsid w:val="00EE658D"/>
    <w:rsid w:val="00EE7382"/>
    <w:rsid w:val="00F04668"/>
    <w:rsid w:val="00F13835"/>
    <w:rsid w:val="00F23D96"/>
    <w:rsid w:val="00F30F77"/>
    <w:rsid w:val="00F35498"/>
    <w:rsid w:val="00F41B16"/>
    <w:rsid w:val="00F7497A"/>
    <w:rsid w:val="00F7769B"/>
    <w:rsid w:val="00F82B83"/>
    <w:rsid w:val="00F83DD3"/>
    <w:rsid w:val="00F85BAC"/>
    <w:rsid w:val="00FA3809"/>
    <w:rsid w:val="00FB269D"/>
    <w:rsid w:val="00FE13D4"/>
    <w:rsid w:val="00FE5F23"/>
    <w:rsid w:val="00FE72DB"/>
    <w:rsid w:val="00FF09BA"/>
    <w:rsid w:val="00FF4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63895D"/>
  <w15:docId w15:val="{04BC9886-94B2-47D2-ACA2-4183CA928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locked="1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56B4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00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600AB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customStyle="1" w:styleId="1">
    <w:name w:val="Сетка таблицы1"/>
    <w:uiPriority w:val="99"/>
    <w:rsid w:val="0038022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rsid w:val="0038022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link w:val="a4"/>
    <w:uiPriority w:val="99"/>
    <w:locked/>
    <w:rsid w:val="0038022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9F13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9F13D9"/>
    <w:rPr>
      <w:rFonts w:cs="Times New Roman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rsid w:val="009F13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9F13D9"/>
    <w:rPr>
      <w:rFonts w:cs="Times New Roman"/>
      <w:sz w:val="22"/>
      <w:szCs w:val="22"/>
      <w:lang w:eastAsia="en-US"/>
    </w:rPr>
  </w:style>
  <w:style w:type="paragraph" w:customStyle="1" w:styleId="10">
    <w:name w:val="Обычный1"/>
    <w:uiPriority w:val="99"/>
    <w:rsid w:val="00FE13D4"/>
    <w:rPr>
      <w:rFonts w:ascii="Times New Roman" w:eastAsia="Times New Roman" w:hAnsi="Times New Roman"/>
      <w:sz w:val="24"/>
    </w:rPr>
  </w:style>
  <w:style w:type="paragraph" w:styleId="aa">
    <w:name w:val="No Spacing"/>
    <w:uiPriority w:val="99"/>
    <w:qFormat/>
    <w:rsid w:val="00FE13D4"/>
    <w:rPr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AD6C33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b">
    <w:name w:val="page number"/>
    <w:uiPriority w:val="99"/>
    <w:rsid w:val="006962F9"/>
    <w:rPr>
      <w:rFonts w:cs="Times New Roman"/>
    </w:rPr>
  </w:style>
  <w:style w:type="paragraph" w:styleId="ac">
    <w:name w:val="endnote text"/>
    <w:basedOn w:val="a"/>
    <w:link w:val="ad"/>
    <w:uiPriority w:val="99"/>
    <w:rsid w:val="006962F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концевой сноски Знак"/>
    <w:link w:val="ac"/>
    <w:uiPriority w:val="99"/>
    <w:locked/>
    <w:rsid w:val="006962F9"/>
    <w:rPr>
      <w:rFonts w:ascii="Times New Roman" w:hAnsi="Times New Roman" w:cs="Times New Roman"/>
    </w:rPr>
  </w:style>
  <w:style w:type="paragraph" w:styleId="ae">
    <w:name w:val="Normal (Web)"/>
    <w:basedOn w:val="a"/>
    <w:uiPriority w:val="99"/>
    <w:rsid w:val="006962F9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">
    <w:name w:val="Hyperlink"/>
    <w:uiPriority w:val="99"/>
    <w:semiHidden/>
    <w:unhideWhenUsed/>
    <w:rsid w:val="00FB269D"/>
    <w:rPr>
      <w:color w:val="0000FF"/>
      <w:u w:val="single"/>
    </w:rPr>
  </w:style>
  <w:style w:type="character" w:styleId="af0">
    <w:name w:val="FollowedHyperlink"/>
    <w:uiPriority w:val="99"/>
    <w:semiHidden/>
    <w:unhideWhenUsed/>
    <w:rsid w:val="00FB269D"/>
    <w:rPr>
      <w:color w:val="800080"/>
      <w:u w:val="single"/>
    </w:rPr>
  </w:style>
  <w:style w:type="paragraph" w:customStyle="1" w:styleId="xl65">
    <w:name w:val="xl65"/>
    <w:basedOn w:val="a"/>
    <w:rsid w:val="00FB26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1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831</TotalTime>
  <Pages>18</Pages>
  <Words>5186</Words>
  <Characters>29566</Characters>
  <Application>Microsoft Office Word</Application>
  <DocSecurity>0</DocSecurity>
  <Lines>246</Lines>
  <Paragraphs>69</Paragraphs>
  <ScaleCrop>false</ScaleCrop>
  <Company>Microsoft</Company>
  <LinksUpToDate>false</LinksUpToDate>
  <CharactersWithSpaces>34683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Куликов Андрей Павлович</dc:creator>
  <cp:keywords/>
  <dc:description/>
  <cp:lastModifiedBy>Штукатурова Ирина Владимировна</cp:lastModifiedBy>
  <cp:revision>65</cp:revision>
  <dcterms:created xsi:type="dcterms:W3CDTF">2018-10-19T00:13:00Z</dcterms:created>
  <dcterms:modified xsi:type="dcterms:W3CDTF">2020-01-15T00:34:00Z</dcterms:modified>
</cp:coreProperties>
</file>